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8A50D" w14:textId="77777777" w:rsidR="0028459E" w:rsidRDefault="0028459E" w:rsidP="0028459E">
      <w:pPr>
        <w:rPr>
          <w:b/>
        </w:rPr>
      </w:pPr>
    </w:p>
    <w:p w14:paraId="30E0E713" w14:textId="77777777" w:rsidR="008B5F8C" w:rsidRPr="0028459E" w:rsidRDefault="0028459E" w:rsidP="0028459E">
      <w:pPr>
        <w:rPr>
          <w:b/>
        </w:rPr>
      </w:pPr>
      <w:r w:rsidRPr="0028459E">
        <w:rPr>
          <w:b/>
        </w:rPr>
        <w:t>ESPERIMENTO: MISURIAMO IL VOLUME DI UN OGGETTO</w:t>
      </w:r>
    </w:p>
    <w:p w14:paraId="3F0D9E57" w14:textId="77777777" w:rsidR="0028459E" w:rsidRDefault="0028459E" w:rsidP="0028459E">
      <w:r>
        <w:t>OBIETTIVO: misurare il volume di un oggetto solido in due diversi modi.</w:t>
      </w:r>
    </w:p>
    <w:p w14:paraId="088052AA" w14:textId="77777777" w:rsidR="0028459E" w:rsidRDefault="0028459E" w:rsidP="0028459E"/>
    <w:p w14:paraId="3DEFFC2E" w14:textId="77777777" w:rsidR="0028459E" w:rsidRPr="0028459E" w:rsidRDefault="0028459E" w:rsidP="0028459E">
      <w:pPr>
        <w:rPr>
          <w:b/>
        </w:rPr>
      </w:pPr>
      <w:r w:rsidRPr="0028459E">
        <w:rPr>
          <w:b/>
        </w:rPr>
        <w:t>MATERIALE OCCORRENTE:</w:t>
      </w:r>
    </w:p>
    <w:p w14:paraId="3AAA41EF" w14:textId="77777777" w:rsidR="0028459E" w:rsidRDefault="0028459E" w:rsidP="0028459E">
      <w:pPr>
        <w:pStyle w:val="Paragrafoelenco"/>
        <w:numPr>
          <w:ilvl w:val="0"/>
          <w:numId w:val="1"/>
        </w:numPr>
      </w:pPr>
      <w:r>
        <w:t>Un oggetto solido regolare per esempio un cubo o un parallelepipedo.</w:t>
      </w:r>
    </w:p>
    <w:p w14:paraId="30B043C5" w14:textId="77777777" w:rsidR="0028459E" w:rsidRDefault="0028459E" w:rsidP="0028459E">
      <w:pPr>
        <w:pStyle w:val="Paragrafoelenco"/>
        <w:numPr>
          <w:ilvl w:val="0"/>
          <w:numId w:val="1"/>
        </w:numPr>
      </w:pPr>
      <w:r>
        <w:t>Un oggetto solido non regolare per esempio un sasso.</w:t>
      </w:r>
    </w:p>
    <w:p w14:paraId="75249D27" w14:textId="77777777" w:rsidR="0028459E" w:rsidRDefault="0028459E" w:rsidP="0028459E">
      <w:pPr>
        <w:pStyle w:val="Paragrafoelenco"/>
        <w:numPr>
          <w:ilvl w:val="0"/>
          <w:numId w:val="1"/>
        </w:numPr>
      </w:pPr>
      <w:r>
        <w:t>Un righello.</w:t>
      </w:r>
    </w:p>
    <w:p w14:paraId="18ADD10A" w14:textId="77777777" w:rsidR="0028459E" w:rsidRDefault="00B964F2" w:rsidP="0028459E">
      <w:pPr>
        <w:pStyle w:val="Paragrafoelenco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F53BDF" wp14:editId="1F069B80">
            <wp:simplePos x="0" y="0"/>
            <wp:positionH relativeFrom="column">
              <wp:posOffset>3886200</wp:posOffset>
            </wp:positionH>
            <wp:positionV relativeFrom="paragraph">
              <wp:posOffset>64770</wp:posOffset>
            </wp:positionV>
            <wp:extent cx="3086100" cy="1264285"/>
            <wp:effectExtent l="0" t="0" r="12700" b="5715"/>
            <wp:wrapSquare wrapText="bothSides"/>
            <wp:docPr id="1" name="Immagine 1" descr="Macintosh HD:Users:federicabiglino:Library:Application Support:iLifeAssetManagement:assets:sub:01e2e98fec8ad87426e12b3a3dc7e9a2a33a545b1b:IMG_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dericabiglino:Library:Application Support:iLifeAssetManagement:assets:sub:01e2e98fec8ad87426e12b3a3dc7e9a2a33a545b1b:IMG_05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3" t="15714" r="6584" b="43469"/>
                    <a:stretch/>
                  </pic:blipFill>
                  <pic:spPr bwMode="auto">
                    <a:xfrm>
                      <a:off x="0" y="0"/>
                      <a:ext cx="30861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59E">
        <w:t>Un cilindro graduato.</w:t>
      </w:r>
    </w:p>
    <w:p w14:paraId="5F392773" w14:textId="77777777" w:rsidR="0028459E" w:rsidRDefault="0028459E" w:rsidP="0028459E">
      <w:pPr>
        <w:ind w:left="360"/>
      </w:pPr>
    </w:p>
    <w:p w14:paraId="2EAB572C" w14:textId="77777777" w:rsidR="0028459E" w:rsidRPr="0028459E" w:rsidRDefault="0028459E" w:rsidP="0028459E">
      <w:pPr>
        <w:rPr>
          <w:b/>
        </w:rPr>
      </w:pPr>
      <w:r w:rsidRPr="0028459E">
        <w:rPr>
          <w:b/>
        </w:rPr>
        <w:t>LA FISICA DELL’ESPERIMENTO</w:t>
      </w:r>
    </w:p>
    <w:p w14:paraId="7E3BF824" w14:textId="77777777" w:rsidR="0028459E" w:rsidRDefault="0028459E" w:rsidP="0028459E">
      <w:pPr>
        <w:pStyle w:val="Paragrafoelenco"/>
        <w:numPr>
          <w:ilvl w:val="0"/>
          <w:numId w:val="2"/>
        </w:numPr>
      </w:pPr>
      <w:r>
        <w:t xml:space="preserve">Per calcolare il volume di un solido regolare occorre misurare gli spigoli </w:t>
      </w:r>
      <w:r w:rsidR="00B964F2">
        <w:t>e calcolare il volume come da figura.</w:t>
      </w:r>
    </w:p>
    <w:p w14:paraId="5DAB7004" w14:textId="1ECE836F" w:rsidR="00B964F2" w:rsidRDefault="00573855" w:rsidP="0028459E">
      <w:pPr>
        <w:pStyle w:val="Paragrafoelenco"/>
        <w:numPr>
          <w:ilvl w:val="0"/>
          <w:numId w:val="2"/>
        </w:numPr>
      </w:pPr>
      <w:r>
        <w:t xml:space="preserve">Per calcolare il volume del sasso </w:t>
      </w:r>
      <w:r w:rsidR="00907F38">
        <w:t xml:space="preserve">e degli oggetti regolari, non porosi né solubili in acqua, </w:t>
      </w:r>
      <w:r>
        <w:t>utilizzeremo il cilindro graduato.</w:t>
      </w:r>
    </w:p>
    <w:p w14:paraId="4639905C" w14:textId="77777777" w:rsidR="00907F38" w:rsidRDefault="00907F38" w:rsidP="00907F38">
      <w:pPr>
        <w:ind w:left="360"/>
      </w:pPr>
    </w:p>
    <w:p w14:paraId="651BFCCE" w14:textId="72446DEA" w:rsidR="00907F38" w:rsidRDefault="00907F38" w:rsidP="00907F38">
      <w:pPr>
        <w:rPr>
          <w:b/>
        </w:rPr>
      </w:pPr>
      <w:r w:rsidRPr="00907F38">
        <w:rPr>
          <w:b/>
        </w:rPr>
        <w:t>PROCEDIMENTO</w:t>
      </w:r>
    </w:p>
    <w:p w14:paraId="1C7D8043" w14:textId="2B9BEC62" w:rsidR="00907F38" w:rsidRPr="00907F38" w:rsidRDefault="00907F38" w:rsidP="00907F38">
      <w:pPr>
        <w:pStyle w:val="Paragrafoelenco"/>
        <w:numPr>
          <w:ilvl w:val="0"/>
          <w:numId w:val="3"/>
        </w:numPr>
        <w:rPr>
          <w:b/>
        </w:rPr>
      </w:pPr>
      <w:r w:rsidRPr="00907F38">
        <w:rPr>
          <w:b/>
        </w:rPr>
        <w:t>Completate la seguente tabella.</w:t>
      </w:r>
    </w:p>
    <w:p w14:paraId="06920A25" w14:textId="77777777" w:rsidR="00907F38" w:rsidRPr="00907F38" w:rsidRDefault="00907F38" w:rsidP="00907F38">
      <w:pPr>
        <w:ind w:left="36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3"/>
        <w:gridCol w:w="3533"/>
        <w:gridCol w:w="3534"/>
      </w:tblGrid>
      <w:tr w:rsidR="00907F38" w14:paraId="43FF2E75" w14:textId="77777777" w:rsidTr="00907F38">
        <w:tc>
          <w:tcPr>
            <w:tcW w:w="3533" w:type="dxa"/>
          </w:tcPr>
          <w:p w14:paraId="118F9E0C" w14:textId="2FA61C9D" w:rsidR="00907F38" w:rsidRPr="00907F38" w:rsidRDefault="00907F38" w:rsidP="00907F38">
            <w:pPr>
              <w:rPr>
                <w:b/>
              </w:rPr>
            </w:pPr>
            <w:r w:rsidRPr="00907F38">
              <w:rPr>
                <w:b/>
              </w:rPr>
              <w:t>STRUMENTI</w:t>
            </w:r>
          </w:p>
        </w:tc>
        <w:tc>
          <w:tcPr>
            <w:tcW w:w="3533" w:type="dxa"/>
          </w:tcPr>
          <w:p w14:paraId="4DAEE157" w14:textId="73F650E0" w:rsidR="00907F38" w:rsidRPr="00907F38" w:rsidRDefault="00907F38" w:rsidP="00907F38">
            <w:pPr>
              <w:rPr>
                <w:b/>
              </w:rPr>
            </w:pPr>
            <w:r w:rsidRPr="00907F38">
              <w:rPr>
                <w:b/>
              </w:rPr>
              <w:t>SENSIBILITA’</w:t>
            </w:r>
          </w:p>
        </w:tc>
        <w:tc>
          <w:tcPr>
            <w:tcW w:w="3534" w:type="dxa"/>
          </w:tcPr>
          <w:p w14:paraId="49079C2C" w14:textId="4B898A93" w:rsidR="00907F38" w:rsidRPr="00907F38" w:rsidRDefault="00907F38" w:rsidP="00907F38">
            <w:pPr>
              <w:rPr>
                <w:b/>
              </w:rPr>
            </w:pPr>
            <w:r w:rsidRPr="00907F38">
              <w:rPr>
                <w:b/>
              </w:rPr>
              <w:t>PORTATA</w:t>
            </w:r>
          </w:p>
        </w:tc>
      </w:tr>
      <w:tr w:rsidR="00907F38" w14:paraId="2893C974" w14:textId="77777777" w:rsidTr="00907F38">
        <w:tc>
          <w:tcPr>
            <w:tcW w:w="3533" w:type="dxa"/>
          </w:tcPr>
          <w:p w14:paraId="32D70B2A" w14:textId="233E2A27" w:rsidR="00907F38" w:rsidRDefault="00907F38" w:rsidP="00907F38">
            <w:r>
              <w:t>Righello</w:t>
            </w:r>
          </w:p>
        </w:tc>
        <w:tc>
          <w:tcPr>
            <w:tcW w:w="3533" w:type="dxa"/>
          </w:tcPr>
          <w:p w14:paraId="7ED408D2" w14:textId="77777777" w:rsidR="00907F38" w:rsidRDefault="00907F38" w:rsidP="00907F38"/>
        </w:tc>
        <w:tc>
          <w:tcPr>
            <w:tcW w:w="3534" w:type="dxa"/>
          </w:tcPr>
          <w:p w14:paraId="276353D5" w14:textId="77777777" w:rsidR="00907F38" w:rsidRDefault="00907F38" w:rsidP="00907F38"/>
        </w:tc>
      </w:tr>
      <w:tr w:rsidR="00907F38" w14:paraId="249C5534" w14:textId="77777777" w:rsidTr="00907F38">
        <w:tc>
          <w:tcPr>
            <w:tcW w:w="3533" w:type="dxa"/>
          </w:tcPr>
          <w:p w14:paraId="48A42E06" w14:textId="22E3E792" w:rsidR="00907F38" w:rsidRDefault="00907F38" w:rsidP="00907F38">
            <w:r>
              <w:t>Cilindro graduato</w:t>
            </w:r>
          </w:p>
        </w:tc>
        <w:tc>
          <w:tcPr>
            <w:tcW w:w="3533" w:type="dxa"/>
          </w:tcPr>
          <w:p w14:paraId="5D866F93" w14:textId="77777777" w:rsidR="00907F38" w:rsidRDefault="00907F38" w:rsidP="00907F38"/>
        </w:tc>
        <w:tc>
          <w:tcPr>
            <w:tcW w:w="3534" w:type="dxa"/>
          </w:tcPr>
          <w:p w14:paraId="09733A9D" w14:textId="77777777" w:rsidR="00907F38" w:rsidRDefault="00907F38" w:rsidP="00907F38"/>
        </w:tc>
      </w:tr>
    </w:tbl>
    <w:p w14:paraId="77ED61CD" w14:textId="77777777" w:rsidR="00907F38" w:rsidRDefault="00907F38" w:rsidP="00907F38"/>
    <w:p w14:paraId="73F0DEEA" w14:textId="3057DC24" w:rsidR="00907F38" w:rsidRPr="00907F38" w:rsidRDefault="00907F38" w:rsidP="00907F38">
      <w:pPr>
        <w:pStyle w:val="Paragrafoelenco"/>
        <w:numPr>
          <w:ilvl w:val="0"/>
          <w:numId w:val="3"/>
        </w:numPr>
        <w:rPr>
          <w:b/>
        </w:rPr>
      </w:pPr>
      <w:r w:rsidRPr="00907F38">
        <w:rPr>
          <w:b/>
        </w:rPr>
        <w:t>Calcolo del volume di un solido regolare misurando i suoi spigoli</w:t>
      </w:r>
      <w:r>
        <w:rPr>
          <w:b/>
        </w:rPr>
        <w:t>.</w:t>
      </w:r>
    </w:p>
    <w:p w14:paraId="2C02C79A" w14:textId="391F924C" w:rsidR="00907F38" w:rsidRDefault="00907F38" w:rsidP="00EC2C5D">
      <w:pPr>
        <w:pStyle w:val="Paragrafoelenco"/>
        <w:numPr>
          <w:ilvl w:val="0"/>
          <w:numId w:val="2"/>
        </w:numPr>
        <w:jc w:val="both"/>
      </w:pPr>
      <w:r w:rsidRPr="00907F38">
        <w:t>Considera</w:t>
      </w:r>
      <w:r>
        <w:t>te</w:t>
      </w:r>
      <w:r w:rsidRPr="00907F38">
        <w:t>, per esempio, un parallelepipedo e misura</w:t>
      </w:r>
      <w:r w:rsidR="00867C8C">
        <w:t>te</w:t>
      </w:r>
      <w:r w:rsidRPr="00907F38">
        <w:t xml:space="preserve"> le lunghezze </w:t>
      </w:r>
      <w:r w:rsidR="00EC2C5D" w:rsidRPr="00907F38">
        <w:t>l</w:t>
      </w:r>
      <w:r w:rsidR="00EC2C5D" w:rsidRPr="00EC2C5D">
        <w:rPr>
          <w:vertAlign w:val="subscript"/>
        </w:rPr>
        <w:t>1</w:t>
      </w:r>
      <w:r w:rsidR="00EC2C5D" w:rsidRPr="00907F38">
        <w:t>, l</w:t>
      </w:r>
      <w:r w:rsidR="00EC2C5D" w:rsidRPr="00EC2C5D">
        <w:rPr>
          <w:vertAlign w:val="subscript"/>
        </w:rPr>
        <w:t>2</w:t>
      </w:r>
      <w:r w:rsidR="00EC2C5D" w:rsidRPr="00907F38">
        <w:t xml:space="preserve"> , l</w:t>
      </w:r>
      <w:r w:rsidR="00EC2C5D" w:rsidRPr="00EC2C5D">
        <w:rPr>
          <w:vertAlign w:val="subscript"/>
        </w:rPr>
        <w:t>3</w:t>
      </w:r>
      <w:r w:rsidR="00867C8C">
        <w:t xml:space="preserve"> dei tre spigoli,</w:t>
      </w:r>
      <w:r w:rsidRPr="00907F38">
        <w:t xml:space="preserve"> con u</w:t>
      </w:r>
      <w:r w:rsidR="00867C8C">
        <w:t>n righello.</w:t>
      </w:r>
    </w:p>
    <w:p w14:paraId="51CBFB01" w14:textId="77777777" w:rsidR="00DC69CD" w:rsidRDefault="00DC69CD" w:rsidP="00DC69CD">
      <w:pPr>
        <w:pStyle w:val="Paragrafoelenco"/>
        <w:numPr>
          <w:ilvl w:val="0"/>
          <w:numId w:val="2"/>
        </w:numPr>
        <w:jc w:val="both"/>
      </w:pPr>
      <w:r w:rsidRPr="0071265B">
        <w:t>Registrate i dati nella tabella seguente.</w:t>
      </w:r>
    </w:p>
    <w:p w14:paraId="19692683" w14:textId="77777777" w:rsidR="00DC69CD" w:rsidRDefault="00DC69CD" w:rsidP="00DC69CD">
      <w:pPr>
        <w:pStyle w:val="Paragrafoelenco"/>
        <w:numPr>
          <w:ilvl w:val="0"/>
          <w:numId w:val="6"/>
        </w:numPr>
        <w:jc w:val="both"/>
      </w:pPr>
      <w:r>
        <w:t>Colonna 1: contiene il tipo di strumento usato.</w:t>
      </w:r>
    </w:p>
    <w:p w14:paraId="71F73E90" w14:textId="77777777" w:rsidR="00DC69CD" w:rsidRDefault="00DC69CD" w:rsidP="00DC69CD">
      <w:pPr>
        <w:pStyle w:val="Paragrafoelenco"/>
        <w:numPr>
          <w:ilvl w:val="0"/>
          <w:numId w:val="6"/>
        </w:numPr>
        <w:jc w:val="both"/>
      </w:pPr>
      <w:r>
        <w:t xml:space="preserve">Colonna 2, 3 e 4: contengono le misure degli spigoli </w:t>
      </w:r>
      <w:r w:rsidRPr="00907F38">
        <w:t>l</w:t>
      </w:r>
      <w:r w:rsidRPr="00EC2C5D">
        <w:rPr>
          <w:vertAlign w:val="subscript"/>
        </w:rPr>
        <w:t>1</w:t>
      </w:r>
      <w:r w:rsidRPr="00907F38">
        <w:t>, l</w:t>
      </w:r>
      <w:r w:rsidRPr="00EC2C5D">
        <w:rPr>
          <w:vertAlign w:val="subscript"/>
        </w:rPr>
        <w:t>2</w:t>
      </w:r>
      <w:r w:rsidRPr="00907F38">
        <w:t xml:space="preserve"> , l</w:t>
      </w:r>
      <w:r w:rsidRPr="00EC2C5D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 del campione.</w:t>
      </w:r>
    </w:p>
    <w:p w14:paraId="35280563" w14:textId="77777777" w:rsidR="00DC69CD" w:rsidRDefault="00DC69CD" w:rsidP="00DC69CD">
      <w:pPr>
        <w:ind w:left="700"/>
        <w:jc w:val="both"/>
      </w:pPr>
      <w:r>
        <w:t>L’incertezza delle misure è la sensibilità del righello o del cilindro graduato.</w:t>
      </w:r>
    </w:p>
    <w:p w14:paraId="5813F670" w14:textId="2EBD9183" w:rsidR="00BD335B" w:rsidRDefault="00DC69CD" w:rsidP="00BD335B">
      <w:pPr>
        <w:pStyle w:val="Paragrafoelenco"/>
        <w:numPr>
          <w:ilvl w:val="0"/>
          <w:numId w:val="2"/>
        </w:numPr>
        <w:jc w:val="both"/>
      </w:pPr>
      <w:r>
        <w:t>Completate la tab</w:t>
      </w:r>
      <w:r w:rsidR="00A71C67">
        <w:t xml:space="preserve">ella elaborando i dati raccolti: </w:t>
      </w:r>
    </w:p>
    <w:p w14:paraId="4EA151C6" w14:textId="4DB8D8FC" w:rsidR="00DC69CD" w:rsidRDefault="00BD335B" w:rsidP="00A71C67">
      <w:r>
        <w:tab/>
      </w:r>
      <w:r w:rsidR="00A71C67">
        <w:t>Co</w:t>
      </w:r>
      <w:r w:rsidR="00A71C67" w:rsidRPr="00486061">
        <w:t>lonna 5</w:t>
      </w:r>
      <w:r w:rsidR="00A71C67">
        <w:t>: p</w:t>
      </w:r>
      <w:r w:rsidR="00A71C67" w:rsidRPr="00486061">
        <w:t xml:space="preserve">er ogni riga calcola </w:t>
      </w:r>
      <w:r w:rsidR="00A71C67">
        <w:t xml:space="preserve">il volume per via </w:t>
      </w:r>
      <w:r w:rsidR="00A71C67">
        <w:tab/>
        <w:t xml:space="preserve">geometrica mediante la formula: </w:t>
      </w:r>
      <w:r w:rsidR="00A71C67" w:rsidRPr="00163905">
        <w:rPr>
          <w:i/>
        </w:rPr>
        <w:t>V=</w:t>
      </w:r>
      <w:r w:rsidR="00A71C67">
        <w:t xml:space="preserve"> </w:t>
      </w:r>
      <w:r w:rsidR="00A71C67" w:rsidRPr="00163905">
        <w:rPr>
          <w:i/>
        </w:rPr>
        <w:t>l</w:t>
      </w:r>
      <w:r w:rsidR="00A71C67" w:rsidRPr="005D11AC">
        <w:rPr>
          <w:vertAlign w:val="subscript"/>
        </w:rPr>
        <w:t>1</w:t>
      </w:r>
      <w:r w:rsidR="00A71C67">
        <w:rPr>
          <w:vertAlign w:val="subscript"/>
        </w:rPr>
        <w:t xml:space="preserve"> </w:t>
      </w:r>
      <w:r w:rsidR="00A71C67">
        <w:sym w:font="Symbol" w:char="F0B4"/>
      </w:r>
      <w:r w:rsidR="00A71C67" w:rsidRPr="00163905">
        <w:rPr>
          <w:i/>
        </w:rPr>
        <w:t xml:space="preserve">  l</w:t>
      </w:r>
      <w:r w:rsidR="00A71C67" w:rsidRPr="005D11AC">
        <w:rPr>
          <w:vertAlign w:val="subscript"/>
        </w:rPr>
        <w:t>2</w:t>
      </w:r>
      <w:r w:rsidR="00A71C67" w:rsidRPr="00163905">
        <w:rPr>
          <w:i/>
        </w:rPr>
        <w:t xml:space="preserve"> </w:t>
      </w:r>
      <w:r w:rsidR="00A71C67">
        <w:sym w:font="Symbol" w:char="F0B4"/>
      </w:r>
      <w:r w:rsidR="00A71C67">
        <w:t xml:space="preserve"> </w:t>
      </w:r>
      <w:r w:rsidR="00A71C67" w:rsidRPr="00163905">
        <w:rPr>
          <w:i/>
        </w:rPr>
        <w:t>l</w:t>
      </w:r>
      <w:r w:rsidR="00A71C67" w:rsidRPr="005D11AC">
        <w:rPr>
          <w:vertAlign w:val="subscript"/>
        </w:rPr>
        <w:t>3</w:t>
      </w:r>
      <w:r w:rsidR="00A71C67" w:rsidRPr="00486061">
        <w:t xml:space="preserve">. </w:t>
      </w:r>
    </w:p>
    <w:p w14:paraId="1DCAE882" w14:textId="77777777" w:rsidR="00DC69CD" w:rsidRDefault="00DC69CD" w:rsidP="00DC69CD">
      <w:pPr>
        <w:ind w:left="360"/>
        <w:jc w:val="both"/>
      </w:pPr>
    </w:p>
    <w:tbl>
      <w:tblPr>
        <w:tblpPr w:leftFromText="141" w:rightFromText="141" w:vertAnchor="text" w:horzAnchor="margin" w:tblpY="-72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96"/>
        <w:gridCol w:w="2372"/>
        <w:gridCol w:w="2417"/>
        <w:gridCol w:w="2330"/>
        <w:gridCol w:w="1661"/>
      </w:tblGrid>
      <w:tr w:rsidR="00DC69CD" w:rsidRPr="009947F8" w14:paraId="542ACEB1" w14:textId="77777777" w:rsidTr="00DC69CD">
        <w:trPr>
          <w:trHeight w:val="488"/>
        </w:trPr>
        <w:tc>
          <w:tcPr>
            <w:tcW w:w="888" w:type="pct"/>
            <w:vAlign w:val="center"/>
          </w:tcPr>
          <w:p w14:paraId="2B4D347F" w14:textId="77777777" w:rsidR="00DC69CD" w:rsidRPr="009947F8" w:rsidRDefault="00DC69CD" w:rsidP="00DC69C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11" w:type="pct"/>
            <w:vAlign w:val="center"/>
          </w:tcPr>
          <w:p w14:paraId="4BE3BC50" w14:textId="77777777" w:rsidR="00DC69CD" w:rsidRPr="009947F8" w:rsidRDefault="00DC69CD" w:rsidP="00DC69C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2" w:type="pct"/>
            <w:vAlign w:val="center"/>
          </w:tcPr>
          <w:p w14:paraId="7ABC212D" w14:textId="77777777" w:rsidR="00DC69CD" w:rsidRPr="009947F8" w:rsidRDefault="00DC69CD" w:rsidP="00DC69C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91" w:type="pct"/>
            <w:vAlign w:val="center"/>
          </w:tcPr>
          <w:p w14:paraId="1E51AC91" w14:textId="77777777" w:rsidR="00DC69CD" w:rsidRPr="009947F8" w:rsidRDefault="00DC69CD" w:rsidP="00DC69C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78" w:type="pct"/>
            <w:vAlign w:val="center"/>
          </w:tcPr>
          <w:p w14:paraId="3E55FBD6" w14:textId="77777777" w:rsidR="00DC69CD" w:rsidRPr="009947F8" w:rsidRDefault="00DC69CD" w:rsidP="00DC69C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DC69CD" w:rsidRPr="009947F8" w14:paraId="79ECBBCE" w14:textId="77777777" w:rsidTr="00DC69CD">
        <w:trPr>
          <w:trHeight w:val="924"/>
        </w:trPr>
        <w:tc>
          <w:tcPr>
            <w:tcW w:w="888" w:type="pct"/>
            <w:vAlign w:val="center"/>
          </w:tcPr>
          <w:p w14:paraId="09483638" w14:textId="77777777" w:rsidR="00DC69CD" w:rsidRPr="009947F8" w:rsidRDefault="00DC69CD" w:rsidP="00DC69C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947F8">
              <w:rPr>
                <w:rFonts w:ascii="Times New Roman" w:hAnsi="Times New Roman"/>
                <w:b/>
              </w:rPr>
              <w:t>Strumento</w:t>
            </w:r>
          </w:p>
        </w:tc>
        <w:tc>
          <w:tcPr>
            <w:tcW w:w="1111" w:type="pct"/>
            <w:vAlign w:val="center"/>
          </w:tcPr>
          <w:p w14:paraId="3254B49F" w14:textId="77777777" w:rsidR="00DC69CD" w:rsidRPr="009947F8" w:rsidRDefault="00DC69CD" w:rsidP="00DC69C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E4FB0">
              <w:rPr>
                <w:rFonts w:ascii="Times New Roman" w:hAnsi="Times New Roman"/>
                <w:b/>
                <w:bCs/>
                <w:i/>
              </w:rPr>
              <w:t>l</w:t>
            </w:r>
            <w:r w:rsidRPr="009947F8">
              <w:rPr>
                <w:rFonts w:ascii="Times New Roman" w:hAnsi="Times New Roman"/>
                <w:b/>
                <w:bCs/>
                <w:vertAlign w:val="subscript"/>
              </w:rPr>
              <w:t>1</w:t>
            </w:r>
            <w:r w:rsidRPr="009947F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32" w:type="pct"/>
            <w:vAlign w:val="center"/>
          </w:tcPr>
          <w:p w14:paraId="76A20D07" w14:textId="77777777" w:rsidR="00DC69CD" w:rsidRPr="009947F8" w:rsidRDefault="00DC69CD" w:rsidP="00DC69CD">
            <w:pPr>
              <w:snapToGrid w:val="0"/>
              <w:jc w:val="center"/>
              <w:rPr>
                <w:rFonts w:ascii="Times New Roman" w:hAnsi="Times New Roman"/>
                <w:b/>
                <w:bCs/>
                <w:vertAlign w:val="subscript"/>
              </w:rPr>
            </w:pPr>
            <w:r w:rsidRPr="005E4FB0">
              <w:rPr>
                <w:rFonts w:ascii="Times New Roman" w:hAnsi="Times New Roman"/>
                <w:b/>
                <w:bCs/>
                <w:i/>
              </w:rPr>
              <w:t>l</w:t>
            </w:r>
            <w:r w:rsidRPr="009947F8">
              <w:rPr>
                <w:rFonts w:ascii="Times New Roman" w:hAnsi="Times New Roman"/>
                <w:b/>
                <w:bCs/>
                <w:vertAlign w:val="subscript"/>
              </w:rPr>
              <w:t>2</w:t>
            </w:r>
          </w:p>
        </w:tc>
        <w:tc>
          <w:tcPr>
            <w:tcW w:w="1091" w:type="pct"/>
            <w:vAlign w:val="center"/>
          </w:tcPr>
          <w:p w14:paraId="41DABA82" w14:textId="77777777" w:rsidR="00DC69CD" w:rsidRPr="009947F8" w:rsidRDefault="00DC69CD" w:rsidP="00DC69CD">
            <w:pPr>
              <w:snapToGrid w:val="0"/>
              <w:jc w:val="center"/>
              <w:rPr>
                <w:rFonts w:ascii="Times New Roman" w:hAnsi="Times New Roman"/>
                <w:b/>
                <w:bCs/>
                <w:vertAlign w:val="subscript"/>
              </w:rPr>
            </w:pPr>
            <w:r w:rsidRPr="005E4FB0">
              <w:rPr>
                <w:rFonts w:ascii="Times New Roman" w:hAnsi="Times New Roman"/>
                <w:b/>
                <w:bCs/>
                <w:i/>
              </w:rPr>
              <w:t>l</w:t>
            </w:r>
            <w:r w:rsidRPr="009947F8">
              <w:rPr>
                <w:rFonts w:ascii="Times New Roman" w:hAnsi="Times New Roman"/>
                <w:b/>
                <w:bCs/>
                <w:vertAlign w:val="subscript"/>
              </w:rPr>
              <w:t>3</w:t>
            </w:r>
          </w:p>
        </w:tc>
        <w:tc>
          <w:tcPr>
            <w:tcW w:w="778" w:type="pct"/>
            <w:vAlign w:val="center"/>
          </w:tcPr>
          <w:p w14:paraId="7F31D587" w14:textId="77777777" w:rsidR="00DC69CD" w:rsidRPr="009947F8" w:rsidRDefault="00DC69CD" w:rsidP="00DC69C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BC2FC0">
              <w:rPr>
                <w:rFonts w:ascii="Times New Roman" w:hAnsi="Times New Roman"/>
                <w:b/>
                <w:bCs/>
                <w:i/>
              </w:rPr>
              <w:t>V</w:t>
            </w:r>
            <w:r>
              <w:rPr>
                <w:rFonts w:ascii="Times New Roman" w:hAnsi="Times New Roman"/>
                <w:b/>
                <w:bCs/>
                <w:i/>
                <w:vertAlign w:val="subscript"/>
              </w:rPr>
              <w:t>geometrico</w:t>
            </w:r>
            <w:r w:rsidRPr="009947F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DC69CD" w:rsidRPr="009947F8" w14:paraId="2CEBE8D7" w14:textId="77777777" w:rsidTr="00DC69CD">
        <w:trPr>
          <w:trHeight w:val="628"/>
        </w:trPr>
        <w:tc>
          <w:tcPr>
            <w:tcW w:w="888" w:type="pct"/>
            <w:vAlign w:val="center"/>
          </w:tcPr>
          <w:p w14:paraId="09EDB77D" w14:textId="77777777" w:rsidR="00DC69CD" w:rsidRPr="009947F8" w:rsidRDefault="00DC69CD" w:rsidP="00DC69CD">
            <w:pPr>
              <w:snapToGrid w:val="0"/>
              <w:jc w:val="center"/>
              <w:rPr>
                <w:rFonts w:ascii="Times New Roman" w:hAnsi="Times New Roman"/>
              </w:rPr>
            </w:pPr>
            <w:r w:rsidRPr="009947F8">
              <w:rPr>
                <w:rFonts w:ascii="Times New Roman" w:hAnsi="Times New Roman"/>
              </w:rPr>
              <w:t>righello</w:t>
            </w:r>
          </w:p>
        </w:tc>
        <w:tc>
          <w:tcPr>
            <w:tcW w:w="1111" w:type="pct"/>
            <w:vAlign w:val="center"/>
          </w:tcPr>
          <w:p w14:paraId="7FA4EE61" w14:textId="77777777" w:rsidR="00DC69CD" w:rsidRPr="009947F8" w:rsidRDefault="00DC69CD" w:rsidP="00DC69CD">
            <w:pPr>
              <w:snapToGrid w:val="0"/>
              <w:ind w:left="-108" w:hanging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2" w:type="pct"/>
            <w:vAlign w:val="center"/>
          </w:tcPr>
          <w:p w14:paraId="7559F360" w14:textId="77777777" w:rsidR="00DC69CD" w:rsidRPr="009947F8" w:rsidRDefault="00DC69CD" w:rsidP="00DC69C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pct"/>
            <w:vAlign w:val="center"/>
          </w:tcPr>
          <w:p w14:paraId="16DA98B2" w14:textId="77777777" w:rsidR="00DC69CD" w:rsidRPr="009947F8" w:rsidRDefault="00DC69CD" w:rsidP="00DC69C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  <w:vAlign w:val="center"/>
          </w:tcPr>
          <w:p w14:paraId="5B20B104" w14:textId="77777777" w:rsidR="00DC69CD" w:rsidRPr="009947F8" w:rsidRDefault="00DC69CD" w:rsidP="00DC69CD">
            <w:pPr>
              <w:snapToGrid w:val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14:paraId="4F993C78" w14:textId="1E453CC3" w:rsidR="00DC69CD" w:rsidRPr="00BD335B" w:rsidRDefault="00BD335B" w:rsidP="00BD335B">
      <w:pPr>
        <w:pStyle w:val="Paragrafoelenco"/>
        <w:numPr>
          <w:ilvl w:val="0"/>
          <w:numId w:val="3"/>
        </w:numPr>
        <w:rPr>
          <w:b/>
        </w:rPr>
      </w:pPr>
      <w:r w:rsidRPr="00BD335B">
        <w:rPr>
          <w:b/>
        </w:rPr>
        <w:t>Calcolo del volume per immersione.</w:t>
      </w:r>
    </w:p>
    <w:p w14:paraId="60B8C61A" w14:textId="27ADC511" w:rsidR="00907F38" w:rsidRDefault="00EC2C5D" w:rsidP="00EC2C5D">
      <w:pPr>
        <w:pStyle w:val="Paragrafoelenco"/>
        <w:numPr>
          <w:ilvl w:val="0"/>
          <w:numId w:val="2"/>
        </w:numPr>
        <w:jc w:val="both"/>
      </w:pPr>
      <w:r>
        <w:t>Immergete il parallelepipedo nel</w:t>
      </w:r>
      <w:r w:rsidR="00907F38" w:rsidRPr="00907F38">
        <w:t xml:space="preserve"> cilindro graduato contenente acqua e determina</w:t>
      </w:r>
      <w:r>
        <w:t>te</w:t>
      </w:r>
      <w:r w:rsidR="00907F38" w:rsidRPr="00907F38">
        <w:t xml:space="preserve"> il suo volume per spostamento d’acqua: è dato dalla differenza fra la misura del volume con il solido immerso e la misura</w:t>
      </w:r>
      <w:r>
        <w:t xml:space="preserve"> del volume iniziale dell’acqua (ricorda 1 ml = 1 cm</w:t>
      </w:r>
      <w:r>
        <w:rPr>
          <w:vertAlign w:val="superscript"/>
        </w:rPr>
        <w:t>3</w:t>
      </w:r>
      <w:r>
        <w:t>).</w:t>
      </w:r>
    </w:p>
    <w:p w14:paraId="5F8D598D" w14:textId="318BB47C" w:rsidR="009B6F35" w:rsidRDefault="009B6F35" w:rsidP="00EC2C5D">
      <w:pPr>
        <w:pStyle w:val="Paragrafoelenco"/>
        <w:numPr>
          <w:ilvl w:val="0"/>
          <w:numId w:val="2"/>
        </w:numPr>
        <w:jc w:val="both"/>
      </w:pPr>
      <w:r>
        <w:t>Immergete il sasso nel cilindro graduato e calcolare allo stesso modo il volume.</w:t>
      </w:r>
    </w:p>
    <w:p w14:paraId="58378AC5" w14:textId="77777777" w:rsidR="00BD335B" w:rsidRDefault="00BD335B" w:rsidP="00BD335B">
      <w:pPr>
        <w:pStyle w:val="Paragrafoelenco"/>
        <w:numPr>
          <w:ilvl w:val="0"/>
          <w:numId w:val="2"/>
        </w:numPr>
        <w:jc w:val="both"/>
      </w:pPr>
      <w:r w:rsidRPr="0071265B">
        <w:t>Registrate i dati nella tabella seguente.</w:t>
      </w:r>
    </w:p>
    <w:p w14:paraId="09BDAC10" w14:textId="493FBED0" w:rsidR="0071265B" w:rsidRPr="00907F38" w:rsidRDefault="00BD335B" w:rsidP="00BD335B">
      <w:pPr>
        <w:pStyle w:val="Paragrafoelenco"/>
        <w:numPr>
          <w:ilvl w:val="0"/>
          <w:numId w:val="6"/>
        </w:numPr>
        <w:jc w:val="both"/>
      </w:pPr>
      <w:r w:rsidRPr="00BD335B">
        <w:lastRenderedPageBreak/>
        <w:t>Colonna 6: determinate il volume per immersione calcolando la differenza fra il volume iniziale dell’acqua e il volume dopo l’immersione del corpo. In formule: V</w:t>
      </w:r>
      <w:r w:rsidRPr="00BD335B">
        <w:rPr>
          <w:vertAlign w:val="subscript"/>
        </w:rPr>
        <w:t>immersione</w:t>
      </w:r>
      <w:r w:rsidRPr="00BD335B">
        <w:t>= V</w:t>
      </w:r>
      <w:r w:rsidRPr="00BD335B">
        <w:rPr>
          <w:vertAlign w:val="subscript"/>
        </w:rPr>
        <w:t>finale</w:t>
      </w:r>
      <w:r w:rsidRPr="00BD335B">
        <w:t xml:space="preserve"> – V</w:t>
      </w:r>
      <w:r w:rsidRPr="00BD335B">
        <w:rPr>
          <w:vertAlign w:val="subscript"/>
        </w:rPr>
        <w:t xml:space="preserve">iniziale </w:t>
      </w:r>
      <w:r>
        <w:t>.</w:t>
      </w:r>
    </w:p>
    <w:p w14:paraId="3AB9DBBD" w14:textId="77777777" w:rsidR="00DC69CD" w:rsidRDefault="00DC69CD" w:rsidP="006A3775">
      <w:pPr>
        <w:ind w:left="700"/>
        <w:jc w:val="both"/>
      </w:pPr>
    </w:p>
    <w:tbl>
      <w:tblPr>
        <w:tblpPr w:leftFromText="141" w:rightFromText="141" w:vertAnchor="text" w:horzAnchor="margin" w:tblpY="-72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62"/>
        <w:gridCol w:w="3107"/>
        <w:gridCol w:w="3107"/>
      </w:tblGrid>
      <w:tr w:rsidR="00824B9A" w:rsidRPr="009947F8" w14:paraId="185FC745" w14:textId="77777777" w:rsidTr="00824B9A">
        <w:trPr>
          <w:trHeight w:val="488"/>
        </w:trPr>
        <w:tc>
          <w:tcPr>
            <w:tcW w:w="2090" w:type="pct"/>
            <w:vAlign w:val="center"/>
          </w:tcPr>
          <w:p w14:paraId="6E0C3803" w14:textId="77777777" w:rsidR="00824B9A" w:rsidRPr="009947F8" w:rsidRDefault="00824B9A" w:rsidP="00DC69C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55" w:type="pct"/>
          </w:tcPr>
          <w:p w14:paraId="3698EF89" w14:textId="77777777" w:rsidR="00824B9A" w:rsidRDefault="00824B9A" w:rsidP="00DC69C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5" w:type="pct"/>
            <w:vAlign w:val="center"/>
          </w:tcPr>
          <w:p w14:paraId="624551CB" w14:textId="350C5EAD" w:rsidR="00824B9A" w:rsidRPr="009947F8" w:rsidRDefault="00824B9A" w:rsidP="00DC69C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824B9A" w:rsidRPr="009947F8" w14:paraId="1FCC8C7D" w14:textId="77777777" w:rsidTr="00824B9A">
        <w:trPr>
          <w:trHeight w:val="482"/>
        </w:trPr>
        <w:tc>
          <w:tcPr>
            <w:tcW w:w="2090" w:type="pct"/>
            <w:vAlign w:val="center"/>
          </w:tcPr>
          <w:p w14:paraId="2D6C5279" w14:textId="77777777" w:rsidR="00824B9A" w:rsidRPr="009947F8" w:rsidRDefault="00824B9A" w:rsidP="00DC69C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947F8">
              <w:rPr>
                <w:rFonts w:ascii="Times New Roman" w:hAnsi="Times New Roman"/>
                <w:b/>
              </w:rPr>
              <w:t>Strumento</w:t>
            </w:r>
          </w:p>
        </w:tc>
        <w:tc>
          <w:tcPr>
            <w:tcW w:w="1455" w:type="pct"/>
          </w:tcPr>
          <w:p w14:paraId="00680AE9" w14:textId="4E244787" w:rsidR="00824B9A" w:rsidRPr="00824B9A" w:rsidRDefault="00824B9A" w:rsidP="00824B9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824B9A">
              <w:rPr>
                <w:rFonts w:ascii="Times New Roman" w:hAnsi="Times New Roman"/>
                <w:b/>
              </w:rPr>
              <w:t>oggetto</w:t>
            </w:r>
          </w:p>
        </w:tc>
        <w:tc>
          <w:tcPr>
            <w:tcW w:w="1455" w:type="pct"/>
            <w:vAlign w:val="center"/>
          </w:tcPr>
          <w:p w14:paraId="50928386" w14:textId="242A28B2" w:rsidR="00824B9A" w:rsidRPr="009947F8" w:rsidRDefault="00824B9A" w:rsidP="00DC69CD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9B6F35" w:rsidRPr="009947F8" w14:paraId="0450C3DC" w14:textId="77777777" w:rsidTr="00824B9A">
        <w:trPr>
          <w:trHeight w:val="768"/>
        </w:trPr>
        <w:tc>
          <w:tcPr>
            <w:tcW w:w="2090" w:type="pct"/>
            <w:vMerge w:val="restart"/>
            <w:vAlign w:val="center"/>
          </w:tcPr>
          <w:p w14:paraId="613A4926" w14:textId="77777777" w:rsidR="009B6F35" w:rsidRPr="009947F8" w:rsidRDefault="009B6F35" w:rsidP="00DC69CD">
            <w:pPr>
              <w:snapToGrid w:val="0"/>
              <w:jc w:val="center"/>
              <w:rPr>
                <w:rFonts w:ascii="Times New Roman" w:hAnsi="Times New Roman"/>
              </w:rPr>
            </w:pPr>
            <w:r w:rsidRPr="009947F8">
              <w:rPr>
                <w:rFonts w:ascii="Times New Roman" w:hAnsi="Times New Roman"/>
              </w:rPr>
              <w:t>cilindro graduato</w:t>
            </w:r>
          </w:p>
        </w:tc>
        <w:tc>
          <w:tcPr>
            <w:tcW w:w="1455" w:type="pct"/>
            <w:vMerge w:val="restart"/>
            <w:vAlign w:val="center"/>
          </w:tcPr>
          <w:p w14:paraId="24485269" w14:textId="2028A53C" w:rsidR="009B6F35" w:rsidRPr="00824B9A" w:rsidRDefault="009B6F35" w:rsidP="00824B9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Solido regolare (parallelepipedo)</w:t>
            </w:r>
          </w:p>
        </w:tc>
        <w:tc>
          <w:tcPr>
            <w:tcW w:w="1455" w:type="pct"/>
            <w:vAlign w:val="center"/>
          </w:tcPr>
          <w:p w14:paraId="0A8D94B1" w14:textId="327742BE" w:rsidR="009B6F35" w:rsidRPr="00BD335B" w:rsidRDefault="009B6F35" w:rsidP="00DC69CD">
            <w:pPr>
              <w:snapToGrid w:val="0"/>
              <w:rPr>
                <w:rFonts w:ascii="Times New Roman" w:hAnsi="Times New Roman"/>
                <w:b/>
                <w:bCs/>
                <w:i/>
              </w:rPr>
            </w:pPr>
            <w:r w:rsidRPr="00FE2587">
              <w:rPr>
                <w:rFonts w:ascii="Times New Roman" w:hAnsi="Times New Roman"/>
                <w:b/>
                <w:bCs/>
                <w:i/>
              </w:rPr>
              <w:t>V</w:t>
            </w:r>
            <w:r w:rsidRPr="00FE2587">
              <w:rPr>
                <w:rFonts w:ascii="Times New Roman" w:hAnsi="Times New Roman"/>
                <w:b/>
                <w:bCs/>
                <w:i/>
                <w:vertAlign w:val="subscript"/>
              </w:rPr>
              <w:t>iniziale acqua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=</w:t>
            </w:r>
          </w:p>
          <w:p w14:paraId="748DF083" w14:textId="77777777" w:rsidR="009B6F35" w:rsidRPr="009947F8" w:rsidRDefault="009B6F35" w:rsidP="00DC69CD">
            <w:pPr>
              <w:snapToGrid w:val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9B6F35" w:rsidRPr="009947F8" w14:paraId="458D7CB6" w14:textId="77777777" w:rsidTr="00824B9A">
        <w:trPr>
          <w:trHeight w:val="55"/>
        </w:trPr>
        <w:tc>
          <w:tcPr>
            <w:tcW w:w="2090" w:type="pct"/>
            <w:vMerge/>
            <w:vAlign w:val="center"/>
          </w:tcPr>
          <w:p w14:paraId="2976828D" w14:textId="77777777" w:rsidR="009B6F35" w:rsidRPr="009947F8" w:rsidRDefault="009B6F35" w:rsidP="00DC69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55" w:type="pct"/>
            <w:vMerge/>
          </w:tcPr>
          <w:p w14:paraId="3FBD9279" w14:textId="77777777" w:rsidR="009B6F35" w:rsidRPr="00824B9A" w:rsidRDefault="009B6F35" w:rsidP="00824B9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pct"/>
            <w:vAlign w:val="center"/>
          </w:tcPr>
          <w:p w14:paraId="06CD10BF" w14:textId="058E50C7" w:rsidR="009B6F35" w:rsidRPr="00BD335B" w:rsidRDefault="009B6F35" w:rsidP="00DC69CD">
            <w:pPr>
              <w:snapToGrid w:val="0"/>
              <w:rPr>
                <w:rFonts w:ascii="Times New Roman" w:hAnsi="Times New Roman"/>
                <w:b/>
                <w:bCs/>
                <w:i/>
              </w:rPr>
            </w:pPr>
            <w:r w:rsidRPr="00FE2587">
              <w:rPr>
                <w:rFonts w:ascii="Times New Roman" w:hAnsi="Times New Roman"/>
                <w:b/>
                <w:bCs/>
                <w:i/>
              </w:rPr>
              <w:t>V</w:t>
            </w:r>
            <w:r w:rsidRPr="00FE2587">
              <w:rPr>
                <w:rFonts w:ascii="Times New Roman" w:hAnsi="Times New Roman"/>
                <w:b/>
                <w:bCs/>
                <w:i/>
                <w:vertAlign w:val="subscript"/>
              </w:rPr>
              <w:t>finale acqua</w:t>
            </w:r>
            <w:r>
              <w:rPr>
                <w:rFonts w:ascii="Times New Roman" w:hAnsi="Times New Roman"/>
                <w:b/>
                <w:bCs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=</w:t>
            </w:r>
          </w:p>
          <w:p w14:paraId="04081800" w14:textId="77777777" w:rsidR="009B6F35" w:rsidRPr="009947F8" w:rsidRDefault="009B6F35" w:rsidP="00DC69C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B6F35" w:rsidRPr="009947F8" w14:paraId="5FC8A251" w14:textId="77777777" w:rsidTr="00824B9A">
        <w:trPr>
          <w:trHeight w:val="562"/>
        </w:trPr>
        <w:tc>
          <w:tcPr>
            <w:tcW w:w="2090" w:type="pct"/>
            <w:vMerge/>
            <w:vAlign w:val="center"/>
          </w:tcPr>
          <w:p w14:paraId="5FF61B3F" w14:textId="77777777" w:rsidR="009B6F35" w:rsidRPr="009947F8" w:rsidRDefault="009B6F35" w:rsidP="00DC69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55" w:type="pct"/>
            <w:vMerge/>
          </w:tcPr>
          <w:p w14:paraId="7C22625B" w14:textId="77777777" w:rsidR="009B6F35" w:rsidRPr="00824B9A" w:rsidRDefault="009B6F35" w:rsidP="00824B9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pct"/>
            <w:vAlign w:val="center"/>
          </w:tcPr>
          <w:p w14:paraId="7205B39E" w14:textId="66A8FDED" w:rsidR="009B6F35" w:rsidRPr="009947F8" w:rsidRDefault="009B6F35" w:rsidP="00BD335B">
            <w:pPr>
              <w:snapToGrid w:val="0"/>
              <w:rPr>
                <w:rFonts w:ascii="Times New Roman" w:hAnsi="Times New Roman"/>
              </w:rPr>
            </w:pPr>
            <w:r w:rsidRPr="00BC2FC0">
              <w:rPr>
                <w:rFonts w:ascii="Times New Roman" w:hAnsi="Times New Roman"/>
                <w:b/>
                <w:bCs/>
                <w:i/>
              </w:rPr>
              <w:t>V</w:t>
            </w:r>
            <w:r>
              <w:rPr>
                <w:rFonts w:ascii="Times New Roman" w:hAnsi="Times New Roman"/>
                <w:b/>
                <w:bCs/>
                <w:i/>
                <w:vertAlign w:val="subscript"/>
              </w:rPr>
              <w:t>immersione</w:t>
            </w:r>
            <w:r w:rsidRPr="009947F8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=</w:t>
            </w:r>
          </w:p>
        </w:tc>
      </w:tr>
      <w:tr w:rsidR="009B6F35" w:rsidRPr="009947F8" w14:paraId="2D0B1E70" w14:textId="77777777" w:rsidTr="00824B9A">
        <w:trPr>
          <w:trHeight w:val="562"/>
        </w:trPr>
        <w:tc>
          <w:tcPr>
            <w:tcW w:w="2090" w:type="pct"/>
            <w:vMerge/>
            <w:vAlign w:val="center"/>
          </w:tcPr>
          <w:p w14:paraId="6AD8ADB6" w14:textId="77777777" w:rsidR="009B6F35" w:rsidRPr="009947F8" w:rsidRDefault="009B6F35" w:rsidP="009B6F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55" w:type="pct"/>
            <w:vMerge w:val="restart"/>
          </w:tcPr>
          <w:p w14:paraId="158D19A1" w14:textId="76A1BEB6" w:rsidR="009B6F35" w:rsidRPr="00824B9A" w:rsidRDefault="009B6F35" w:rsidP="009B6F3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Sasso</w:t>
            </w:r>
          </w:p>
        </w:tc>
        <w:tc>
          <w:tcPr>
            <w:tcW w:w="1455" w:type="pct"/>
            <w:vAlign w:val="center"/>
          </w:tcPr>
          <w:p w14:paraId="6A406EAD" w14:textId="77777777" w:rsidR="009B6F35" w:rsidRPr="00BD335B" w:rsidRDefault="009B6F35" w:rsidP="009B6F35">
            <w:pPr>
              <w:snapToGrid w:val="0"/>
              <w:rPr>
                <w:rFonts w:ascii="Times New Roman" w:hAnsi="Times New Roman"/>
                <w:b/>
                <w:bCs/>
                <w:i/>
              </w:rPr>
            </w:pPr>
            <w:r w:rsidRPr="00FE2587">
              <w:rPr>
                <w:rFonts w:ascii="Times New Roman" w:hAnsi="Times New Roman"/>
                <w:b/>
                <w:bCs/>
                <w:i/>
              </w:rPr>
              <w:t>V</w:t>
            </w:r>
            <w:r w:rsidRPr="00FE2587">
              <w:rPr>
                <w:rFonts w:ascii="Times New Roman" w:hAnsi="Times New Roman"/>
                <w:b/>
                <w:bCs/>
                <w:i/>
                <w:vertAlign w:val="subscript"/>
              </w:rPr>
              <w:t>iniziale acqua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=</w:t>
            </w:r>
          </w:p>
          <w:p w14:paraId="611CE85D" w14:textId="77777777" w:rsidR="009B6F35" w:rsidRPr="00BC2FC0" w:rsidRDefault="009B6F35" w:rsidP="009B6F35">
            <w:pPr>
              <w:snapToGrid w:val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B6F35" w:rsidRPr="009947F8" w14:paraId="785ECCF6" w14:textId="77777777" w:rsidTr="00824B9A">
        <w:trPr>
          <w:trHeight w:val="562"/>
        </w:trPr>
        <w:tc>
          <w:tcPr>
            <w:tcW w:w="2090" w:type="pct"/>
            <w:vMerge/>
            <w:vAlign w:val="center"/>
          </w:tcPr>
          <w:p w14:paraId="0977C522" w14:textId="77777777" w:rsidR="009B6F35" w:rsidRPr="009947F8" w:rsidRDefault="009B6F35" w:rsidP="009B6F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55" w:type="pct"/>
            <w:vMerge/>
          </w:tcPr>
          <w:p w14:paraId="52D2521D" w14:textId="77777777" w:rsidR="009B6F35" w:rsidRDefault="009B6F35" w:rsidP="009B6F3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pct"/>
            <w:vAlign w:val="center"/>
          </w:tcPr>
          <w:p w14:paraId="44E2C873" w14:textId="77777777" w:rsidR="009B6F35" w:rsidRPr="00BD335B" w:rsidRDefault="009B6F35" w:rsidP="009B6F35">
            <w:pPr>
              <w:snapToGrid w:val="0"/>
              <w:rPr>
                <w:rFonts w:ascii="Times New Roman" w:hAnsi="Times New Roman"/>
                <w:b/>
                <w:bCs/>
                <w:i/>
              </w:rPr>
            </w:pPr>
            <w:r w:rsidRPr="00FE2587">
              <w:rPr>
                <w:rFonts w:ascii="Times New Roman" w:hAnsi="Times New Roman"/>
                <w:b/>
                <w:bCs/>
                <w:i/>
              </w:rPr>
              <w:t>V</w:t>
            </w:r>
            <w:r w:rsidRPr="00FE2587">
              <w:rPr>
                <w:rFonts w:ascii="Times New Roman" w:hAnsi="Times New Roman"/>
                <w:b/>
                <w:bCs/>
                <w:i/>
                <w:vertAlign w:val="subscript"/>
              </w:rPr>
              <w:t>finale acqua</w:t>
            </w:r>
            <w:r>
              <w:rPr>
                <w:rFonts w:ascii="Times New Roman" w:hAnsi="Times New Roman"/>
                <w:b/>
                <w:bCs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=</w:t>
            </w:r>
          </w:p>
          <w:p w14:paraId="69A4F52E" w14:textId="77777777" w:rsidR="009B6F35" w:rsidRPr="00BC2FC0" w:rsidRDefault="009B6F35" w:rsidP="009B6F35">
            <w:pPr>
              <w:snapToGrid w:val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B6F35" w:rsidRPr="009947F8" w14:paraId="1867A146" w14:textId="77777777" w:rsidTr="00824B9A">
        <w:trPr>
          <w:trHeight w:val="562"/>
        </w:trPr>
        <w:tc>
          <w:tcPr>
            <w:tcW w:w="2090" w:type="pct"/>
            <w:vMerge/>
            <w:vAlign w:val="center"/>
          </w:tcPr>
          <w:p w14:paraId="059D6CC2" w14:textId="77777777" w:rsidR="009B6F35" w:rsidRPr="009947F8" w:rsidRDefault="009B6F35" w:rsidP="009B6F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55" w:type="pct"/>
            <w:vMerge/>
          </w:tcPr>
          <w:p w14:paraId="0361EF00" w14:textId="77777777" w:rsidR="009B6F35" w:rsidRDefault="009B6F35" w:rsidP="009B6F3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pct"/>
            <w:vAlign w:val="center"/>
          </w:tcPr>
          <w:p w14:paraId="5F1A8B87" w14:textId="4B30C94E" w:rsidR="009B6F35" w:rsidRPr="00BC2FC0" w:rsidRDefault="009B6F35" w:rsidP="009B6F35">
            <w:pPr>
              <w:snapToGrid w:val="0"/>
              <w:rPr>
                <w:rFonts w:ascii="Times New Roman" w:hAnsi="Times New Roman"/>
                <w:b/>
                <w:bCs/>
                <w:i/>
              </w:rPr>
            </w:pPr>
            <w:r w:rsidRPr="00BC2FC0">
              <w:rPr>
                <w:rFonts w:ascii="Times New Roman" w:hAnsi="Times New Roman"/>
                <w:b/>
                <w:bCs/>
                <w:i/>
              </w:rPr>
              <w:t>V</w:t>
            </w:r>
            <w:r>
              <w:rPr>
                <w:rFonts w:ascii="Times New Roman" w:hAnsi="Times New Roman"/>
                <w:b/>
                <w:bCs/>
                <w:i/>
                <w:vertAlign w:val="subscript"/>
              </w:rPr>
              <w:t>immersione</w:t>
            </w:r>
            <w:r w:rsidRPr="009947F8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=</w:t>
            </w:r>
          </w:p>
        </w:tc>
      </w:tr>
    </w:tbl>
    <w:p w14:paraId="1CD4F8FF" w14:textId="77777777" w:rsidR="00824B9A" w:rsidRDefault="00824B9A" w:rsidP="00824B9A">
      <w:pPr>
        <w:rPr>
          <w:b/>
        </w:rPr>
      </w:pPr>
    </w:p>
    <w:p w14:paraId="071F884C" w14:textId="16E6E76F" w:rsidR="00DC69CD" w:rsidRDefault="00824B9A" w:rsidP="00824B9A">
      <w:pPr>
        <w:rPr>
          <w:b/>
        </w:rPr>
      </w:pPr>
      <w:r>
        <w:rPr>
          <w:b/>
        </w:rPr>
        <w:t>CONCLUSIONI</w:t>
      </w:r>
    </w:p>
    <w:p w14:paraId="6419BCA7" w14:textId="47EB3D21" w:rsidR="00824B9A" w:rsidRDefault="00824B9A" w:rsidP="009B6F35">
      <w:pPr>
        <w:pStyle w:val="Paragrafoelenco"/>
        <w:numPr>
          <w:ilvl w:val="0"/>
          <w:numId w:val="2"/>
        </w:numPr>
        <w:jc w:val="both"/>
      </w:pPr>
      <w:r w:rsidRPr="009B6F35">
        <w:t>Per lo stesso oggetto, confronta i risultati ottenuti</w:t>
      </w:r>
      <w:r w:rsidR="009B6F35">
        <w:t xml:space="preserve"> per la misura di volume con i </w:t>
      </w:r>
      <w:r w:rsidRPr="009B6F35">
        <w:t>diversi procedimenti</w:t>
      </w:r>
      <w:r w:rsidR="009B6F35">
        <w:t>. Cosa potete</w:t>
      </w:r>
      <w:r w:rsidRPr="009B6F35">
        <w:t xml:space="preserve"> notare?</w:t>
      </w:r>
    </w:p>
    <w:p w14:paraId="475A4F4D" w14:textId="154CFA87" w:rsidR="009B6F35" w:rsidRDefault="009B6F35" w:rsidP="009B6F3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6D25A338" w14:textId="7D105378" w:rsidR="009B6F35" w:rsidRDefault="009B6F35" w:rsidP="009B6F3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35C31121" w14:textId="765F215F" w:rsidR="009B6F35" w:rsidRPr="009B6F35" w:rsidRDefault="009B6F35" w:rsidP="009B6F3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4A674323" w14:textId="3EDE04CD" w:rsidR="00824B9A" w:rsidRDefault="00824B9A" w:rsidP="009B6F35">
      <w:pPr>
        <w:pStyle w:val="Paragrafoelenco"/>
        <w:numPr>
          <w:ilvl w:val="0"/>
          <w:numId w:val="2"/>
        </w:numPr>
        <w:jc w:val="both"/>
      </w:pPr>
      <w:r w:rsidRPr="009B6F35">
        <w:t>Quale procedimento ha fornito il risult</w:t>
      </w:r>
      <w:r w:rsidR="009B6F35">
        <w:t xml:space="preserve">ato con una minore incertezza? </w:t>
      </w:r>
    </w:p>
    <w:p w14:paraId="6CFA026F" w14:textId="77777777" w:rsidR="009B6F35" w:rsidRPr="009B6F35" w:rsidRDefault="009B6F35" w:rsidP="009B6F3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73FF3BD3" w14:textId="77777777" w:rsidR="009B6F35" w:rsidRPr="009B6F35" w:rsidRDefault="009B6F35" w:rsidP="009B6F3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675A54EB" w14:textId="1F304EBA" w:rsidR="009B6F35" w:rsidRPr="009B6F35" w:rsidRDefault="009B6F35" w:rsidP="009B6F3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2A867C13" w14:textId="340BCF28" w:rsidR="009B6F35" w:rsidRDefault="009B6F35" w:rsidP="009B6F35">
      <w:pPr>
        <w:pStyle w:val="Paragrafoelenco"/>
        <w:numPr>
          <w:ilvl w:val="0"/>
          <w:numId w:val="2"/>
        </w:numPr>
        <w:jc w:val="both"/>
      </w:pPr>
      <w:r>
        <w:t>Quale metodo potete</w:t>
      </w:r>
      <w:r w:rsidR="00824B9A" w:rsidRPr="009B6F35">
        <w:t xml:space="preserve"> usare per misurare il volume di oggetti di forma irregolare?</w:t>
      </w:r>
    </w:p>
    <w:p w14:paraId="1EC880DC" w14:textId="0452A126" w:rsidR="009B6F35" w:rsidRPr="009B6F35" w:rsidRDefault="009B6F35" w:rsidP="009B6F3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712C2C31" w14:textId="77777777" w:rsidR="009B6F35" w:rsidRPr="009B6F35" w:rsidRDefault="009B6F35" w:rsidP="009B6F3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46A8531B" w14:textId="77777777" w:rsidR="009B6F35" w:rsidRPr="009B6F35" w:rsidRDefault="009B6F35" w:rsidP="009B6F3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2694FC8C" w14:textId="416FC074" w:rsidR="009B6F35" w:rsidRDefault="00654A75" w:rsidP="00654A75">
      <w:pPr>
        <w:pStyle w:val="Paragrafoelenco"/>
        <w:numPr>
          <w:ilvl w:val="0"/>
          <w:numId w:val="2"/>
        </w:numPr>
        <w:jc w:val="both"/>
      </w:pPr>
      <w:r>
        <w:t>Perché il volume di un oggetto è una grandezza fisica misurabile indirettamente?</w:t>
      </w:r>
    </w:p>
    <w:p w14:paraId="6D46051B" w14:textId="77777777" w:rsidR="00654A75" w:rsidRPr="009B6F35" w:rsidRDefault="00654A75" w:rsidP="00654A7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7736FBC0" w14:textId="77777777" w:rsidR="00654A75" w:rsidRPr="009B6F35" w:rsidRDefault="00654A75" w:rsidP="00654A7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1364FE3F" w14:textId="77777777" w:rsidR="00654A75" w:rsidRPr="009B6F35" w:rsidRDefault="00654A75" w:rsidP="00654A7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1AC211E4" w14:textId="77777777" w:rsidR="00654A75" w:rsidRPr="009B6F35" w:rsidRDefault="00654A75" w:rsidP="00654A75">
      <w:pPr>
        <w:ind w:left="360"/>
        <w:jc w:val="both"/>
      </w:pPr>
      <w:bookmarkStart w:id="0" w:name="_GoBack"/>
      <w:bookmarkEnd w:id="0"/>
    </w:p>
    <w:p w14:paraId="1F55C011" w14:textId="77777777" w:rsidR="00824B9A" w:rsidRPr="0071265B" w:rsidRDefault="00824B9A" w:rsidP="006A3775">
      <w:pPr>
        <w:ind w:left="700"/>
        <w:jc w:val="both"/>
      </w:pPr>
    </w:p>
    <w:sectPr w:rsidR="00824B9A" w:rsidRPr="0071265B" w:rsidSect="0028459E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D9D62" w14:textId="77777777" w:rsidR="00824B9A" w:rsidRDefault="00824B9A" w:rsidP="0028459E">
      <w:r>
        <w:separator/>
      </w:r>
    </w:p>
  </w:endnote>
  <w:endnote w:type="continuationSeparator" w:id="0">
    <w:p w14:paraId="5FA3800F" w14:textId="77777777" w:rsidR="00824B9A" w:rsidRDefault="00824B9A" w:rsidP="0028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84DE6" w14:textId="77777777" w:rsidR="00824B9A" w:rsidRDefault="00824B9A" w:rsidP="0028459E">
      <w:r>
        <w:separator/>
      </w:r>
    </w:p>
  </w:footnote>
  <w:footnote w:type="continuationSeparator" w:id="0">
    <w:p w14:paraId="729D3CF5" w14:textId="77777777" w:rsidR="00824B9A" w:rsidRDefault="00824B9A" w:rsidP="002845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fondochiaro-Colore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8910"/>
      <w:gridCol w:w="360"/>
    </w:tblGrid>
    <w:tr w:rsidR="00824B9A" w:rsidRPr="0051003F" w14:paraId="0A026435" w14:textId="77777777" w:rsidTr="0028459E">
      <w:tc>
        <w:tcPr>
          <w:tcW w:w="891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7E42AE59" w14:textId="77777777" w:rsidR="00824B9A" w:rsidRDefault="00824B9A" w:rsidP="0028459E">
          <w:pPr>
            <w:jc w:val="right"/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  <w:sz w:val="24"/>
                <w:szCs w:val="24"/>
              </w:rPr>
              <w:alias w:val="Titolo"/>
              <w:id w:val="171999524"/>
              <w:placeholder>
                <w:docPart w:val="9A00C6A7EF463044B245CD191B75916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FFFFFF" w:themeColor="background1"/>
                  <w:sz w:val="24"/>
                  <w:szCs w:val="24"/>
                </w:rPr>
                <w:t>Le grandezze fisiche indirette</w:t>
              </w:r>
            </w:sdtContent>
          </w:sdt>
        </w:p>
      </w:tc>
      <w:tc>
        <w:tcPr>
          <w:tcW w:w="36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5F278411" w14:textId="77777777" w:rsidR="00824B9A" w:rsidRDefault="00824B9A">
          <w:pPr>
            <w:rPr>
              <w:color w:val="FFFFFF" w:themeColor="background1"/>
              <w:szCs w:val="24"/>
            </w:rPr>
          </w:pP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654A75" w:rsidRPr="00654A75">
            <w:rPr>
              <w:rFonts w:ascii="Calibri" w:hAnsi="Calibri"/>
              <w:b/>
              <w:noProof/>
              <w:color w:val="FFFFFF" w:themeColor="background1"/>
            </w:rPr>
            <w:t>1</w:t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18CB0B8A" w14:textId="77777777" w:rsidR="00824B9A" w:rsidRDefault="00824B9A">
    <w:pPr>
      <w:pStyle w:val="Intestazione"/>
    </w:pPr>
    <w:r>
      <w:t>Nomi: ……………………………………………………………………………………………………………………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926"/>
    <w:multiLevelType w:val="hybridMultilevel"/>
    <w:tmpl w:val="7406694E"/>
    <w:lvl w:ilvl="0" w:tplc="CD5E0C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0104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C876AF"/>
    <w:multiLevelType w:val="hybridMultilevel"/>
    <w:tmpl w:val="0B6461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3841"/>
    <w:multiLevelType w:val="hybridMultilevel"/>
    <w:tmpl w:val="0A6C1E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04A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B40471"/>
    <w:multiLevelType w:val="hybridMultilevel"/>
    <w:tmpl w:val="E54C41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D318A"/>
    <w:multiLevelType w:val="hybridMultilevel"/>
    <w:tmpl w:val="81BEFFA2"/>
    <w:lvl w:ilvl="0" w:tplc="0001041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A6129F2"/>
    <w:multiLevelType w:val="hybridMultilevel"/>
    <w:tmpl w:val="C47451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0D5F9D"/>
    <w:multiLevelType w:val="hybridMultilevel"/>
    <w:tmpl w:val="A39C3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D3592"/>
    <w:multiLevelType w:val="hybridMultilevel"/>
    <w:tmpl w:val="E99A5518"/>
    <w:lvl w:ilvl="0" w:tplc="EC1A5804">
      <w:start w:val="1"/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9E"/>
    <w:rsid w:val="0028459E"/>
    <w:rsid w:val="00573855"/>
    <w:rsid w:val="00654A75"/>
    <w:rsid w:val="006A3775"/>
    <w:rsid w:val="0071265B"/>
    <w:rsid w:val="00824B9A"/>
    <w:rsid w:val="00867C8C"/>
    <w:rsid w:val="008B5F8C"/>
    <w:rsid w:val="00907F38"/>
    <w:rsid w:val="009B6F35"/>
    <w:rsid w:val="00A71C67"/>
    <w:rsid w:val="00B964F2"/>
    <w:rsid w:val="00BD335B"/>
    <w:rsid w:val="00CA7F04"/>
    <w:rsid w:val="00DC69CD"/>
    <w:rsid w:val="00E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FC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59E"/>
    <w:rPr>
      <w:rFonts w:asciiTheme="majorHAnsi" w:hAnsiTheme="majorHAns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45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8459E"/>
  </w:style>
  <w:style w:type="paragraph" w:styleId="Pidipagina">
    <w:name w:val="footer"/>
    <w:basedOn w:val="Normale"/>
    <w:link w:val="PidipaginaCarattere"/>
    <w:uiPriority w:val="99"/>
    <w:unhideWhenUsed/>
    <w:rsid w:val="002845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8459E"/>
  </w:style>
  <w:style w:type="table" w:styleId="Sfondochiaro-Colore1">
    <w:name w:val="Light Shading Accent 1"/>
    <w:basedOn w:val="Tabellanormale"/>
    <w:uiPriority w:val="60"/>
    <w:rsid w:val="0028459E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2845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4F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964F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907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59E"/>
    <w:rPr>
      <w:rFonts w:asciiTheme="majorHAnsi" w:hAnsiTheme="majorHAns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45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8459E"/>
  </w:style>
  <w:style w:type="paragraph" w:styleId="Pidipagina">
    <w:name w:val="footer"/>
    <w:basedOn w:val="Normale"/>
    <w:link w:val="PidipaginaCarattere"/>
    <w:uiPriority w:val="99"/>
    <w:unhideWhenUsed/>
    <w:rsid w:val="002845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8459E"/>
  </w:style>
  <w:style w:type="table" w:styleId="Sfondochiaro-Colore1">
    <w:name w:val="Light Shading Accent 1"/>
    <w:basedOn w:val="Tabellanormale"/>
    <w:uiPriority w:val="60"/>
    <w:rsid w:val="0028459E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2845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4F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964F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907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00C6A7EF463044B245CD191B7591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958BA7-8E13-304C-8466-CADE58450640}"/>
      </w:docPartPr>
      <w:docPartBody>
        <w:p w:rsidR="005D7197" w:rsidRDefault="005D7197" w:rsidP="005D7197">
          <w:pPr>
            <w:pStyle w:val="9A00C6A7EF463044B245CD191B75916D"/>
          </w:pPr>
          <w:r>
            <w:rPr>
              <w:b/>
              <w:bCs/>
              <w:caps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97"/>
    <w:rsid w:val="005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0C6A7EF463044B245CD191B75916D">
    <w:name w:val="9A00C6A7EF463044B245CD191B75916D"/>
    <w:rsid w:val="005D719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0C6A7EF463044B245CD191B75916D">
    <w:name w:val="9A00C6A7EF463044B245CD191B75916D"/>
    <w:rsid w:val="005D7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FC810-631B-C54B-8443-1B459799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488</Words>
  <Characters>2786</Characters>
  <Application>Microsoft Macintosh Word</Application>
  <DocSecurity>0</DocSecurity>
  <Lines>23</Lines>
  <Paragraphs>6</Paragraphs>
  <ScaleCrop>false</ScaleCrop>
  <Company>Icca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grandezze fisiche indirette</dc:title>
  <dc:subject/>
  <dc:creator>Federica Biglino</dc:creator>
  <cp:keywords/>
  <dc:description/>
  <cp:lastModifiedBy>Federica Biglino</cp:lastModifiedBy>
  <cp:revision>11</cp:revision>
  <dcterms:created xsi:type="dcterms:W3CDTF">2014-11-04T15:11:00Z</dcterms:created>
  <dcterms:modified xsi:type="dcterms:W3CDTF">2014-11-04T16:09:00Z</dcterms:modified>
</cp:coreProperties>
</file>